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3D" w:rsidRDefault="008A3C85" w:rsidP="008A3C85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39313D">
        <w:rPr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8A3C85" w:rsidRPr="0039313D" w:rsidRDefault="008A3C85" w:rsidP="008A3C85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39313D">
        <w:rPr>
          <w:b/>
          <w:sz w:val="36"/>
          <w:szCs w:val="36"/>
          <w:u w:val="single"/>
        </w:rPr>
        <w:t>"Водно-лыжный клуб Натальи Румянцевой"</w:t>
      </w:r>
    </w:p>
    <w:p w:rsidR="008A3C85" w:rsidRPr="0039313D" w:rsidRDefault="008A3C85" w:rsidP="008A3C85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39313D">
        <w:rPr>
          <w:color w:val="000000"/>
          <w:sz w:val="16"/>
          <w:szCs w:val="16"/>
        </w:rPr>
        <w:t>123458, город Москва, ул. Твардовского, д. 1, кв. 22</w:t>
      </w:r>
    </w:p>
    <w:p w:rsidR="008A3C85" w:rsidRPr="0039313D" w:rsidRDefault="008A3C85" w:rsidP="008A3C85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39313D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39313D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39313D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39313D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39313D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39313D">
        <w:rPr>
          <w:color w:val="000000"/>
          <w:sz w:val="16"/>
          <w:szCs w:val="16"/>
        </w:rPr>
        <w:t>:</w:t>
      </w:r>
    </w:p>
    <w:p w:rsidR="008A3C85" w:rsidRPr="0039313D" w:rsidRDefault="008A3C85" w:rsidP="008A3C85">
      <w:pPr>
        <w:spacing w:line="200" w:lineRule="exact"/>
        <w:rPr>
          <w:sz w:val="24"/>
          <w:szCs w:val="24"/>
        </w:rPr>
      </w:pPr>
      <w:r w:rsidRPr="005D33E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F2216" wp14:editId="06FB56C6">
                <wp:simplePos x="0" y="0"/>
                <wp:positionH relativeFrom="column">
                  <wp:posOffset>-13335</wp:posOffset>
                </wp:positionH>
                <wp:positionV relativeFrom="paragraph">
                  <wp:posOffset>85726</wp:posOffset>
                </wp:positionV>
                <wp:extent cx="58959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15C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    </w:pict>
          </mc:Fallback>
        </mc:AlternateContent>
      </w:r>
    </w:p>
    <w:p w:rsidR="008A3C85" w:rsidRPr="0039313D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3C85" w:rsidRPr="0039313D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3C85" w:rsidRPr="0039313D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9313D">
        <w:rPr>
          <w:sz w:val="24"/>
          <w:szCs w:val="24"/>
        </w:rPr>
        <w:t>УТВЕРЖДАЮ:</w:t>
      </w:r>
    </w:p>
    <w:p w:rsidR="008A3C85" w:rsidRPr="0039313D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9313D">
        <w:rPr>
          <w:sz w:val="24"/>
          <w:szCs w:val="24"/>
        </w:rPr>
        <w:t>Президент</w:t>
      </w:r>
    </w:p>
    <w:p w:rsidR="008A3C85" w:rsidRPr="0039313D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9313D">
        <w:rPr>
          <w:sz w:val="24"/>
          <w:szCs w:val="24"/>
        </w:rPr>
        <w:t>АНО "Водно-лыжный клуб Натальи Румянцевой"</w:t>
      </w:r>
    </w:p>
    <w:p w:rsidR="008A3C85" w:rsidRPr="0039313D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A3C85" w:rsidRPr="0039313D" w:rsidRDefault="008A3C85" w:rsidP="008A3C8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9313D">
        <w:rPr>
          <w:sz w:val="24"/>
          <w:szCs w:val="24"/>
        </w:rPr>
        <w:t>_______________ /П. И. Тюшкевич/</w:t>
      </w:r>
    </w:p>
    <w:p w:rsidR="006A2AAC" w:rsidRPr="00720D81" w:rsidRDefault="006A2AAC" w:rsidP="006A2AA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20D81">
        <w:rPr>
          <w:sz w:val="24"/>
          <w:szCs w:val="24"/>
        </w:rPr>
        <w:t>г.</w:t>
      </w: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720D81" w:rsidRDefault="008A3C85" w:rsidP="008A3C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3C85" w:rsidRPr="009A1E4B" w:rsidRDefault="008A3C85" w:rsidP="008A3C85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8A3C85" w:rsidRPr="008A3C85" w:rsidRDefault="00456D05" w:rsidP="008A3C85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="008A3C85" w:rsidRPr="008A3C85">
        <w:rPr>
          <w:b/>
          <w:bCs/>
          <w:sz w:val="36"/>
          <w:szCs w:val="43"/>
        </w:rPr>
        <w:t>О ПОРЯДКЕ ПРИЕМА, ПЕРЕВОДА И ОТЧИСЛЕНИЯ ОБУЧАЮЩИХСЯ</w:t>
      </w:r>
      <w:r>
        <w:rPr>
          <w:b/>
          <w:bCs/>
          <w:sz w:val="36"/>
          <w:szCs w:val="43"/>
        </w:rPr>
        <w:t>»</w:t>
      </w: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3C85" w:rsidRDefault="008A3C85" w:rsidP="008A3C8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b/>
          <w:sz w:val="24"/>
          <w:szCs w:val="24"/>
        </w:rPr>
        <w:t>г</w:t>
      </w:r>
      <w:r w:rsidRPr="004431E3">
        <w:rPr>
          <w:b/>
          <w:sz w:val="24"/>
          <w:szCs w:val="24"/>
          <w:lang w:val="en-US"/>
        </w:rPr>
        <w:t xml:space="preserve">. </w:t>
      </w:r>
      <w:r w:rsidRPr="004431E3">
        <w:rPr>
          <w:b/>
          <w:sz w:val="24"/>
          <w:szCs w:val="24"/>
        </w:rPr>
        <w:t>Москва</w:t>
      </w:r>
      <w:r w:rsidRPr="004431E3">
        <w:rPr>
          <w:b/>
          <w:sz w:val="24"/>
          <w:szCs w:val="24"/>
          <w:lang w:val="en-US"/>
        </w:rPr>
        <w:t xml:space="preserve">, 2023 </w:t>
      </w:r>
      <w:r w:rsidRPr="004431E3">
        <w:rPr>
          <w:b/>
          <w:sz w:val="24"/>
          <w:szCs w:val="24"/>
        </w:rPr>
        <w:t>г</w:t>
      </w:r>
      <w:r w:rsidRPr="004431E3">
        <w:rPr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2C0885" w:rsidRPr="00456D05" w:rsidRDefault="002C0885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/>
          <w:caps/>
          <w:sz w:val="28"/>
          <w:szCs w:val="24"/>
        </w:rPr>
      </w:pPr>
      <w:r w:rsidRPr="00456D05">
        <w:rPr>
          <w:b/>
          <w:caps/>
          <w:sz w:val="28"/>
          <w:szCs w:val="24"/>
        </w:rPr>
        <w:lastRenderedPageBreak/>
        <w:t>Общие положения</w:t>
      </w:r>
    </w:p>
    <w:p w:rsid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от 29 декабря 2012 г. № 273 </w:t>
      </w:r>
      <w:r w:rsidRPr="00D2638A">
        <w:sym w:font="Symbol" w:char="F02D"/>
      </w:r>
      <w:r w:rsidRPr="00456D05">
        <w:rPr>
          <w:bCs/>
          <w:sz w:val="28"/>
          <w:szCs w:val="24"/>
        </w:rPr>
        <w:t xml:space="preserve"> ФЗ, Уставом </w:t>
      </w:r>
      <w:r w:rsidR="008A3C85" w:rsidRPr="00456D05">
        <w:rPr>
          <w:bCs/>
          <w:sz w:val="28"/>
          <w:szCs w:val="24"/>
        </w:rPr>
        <w:t>АНО "Водно-лыжный клуб Натальи Румянцевой"</w:t>
      </w:r>
      <w:r w:rsidRPr="00456D05">
        <w:rPr>
          <w:bCs/>
          <w:sz w:val="28"/>
          <w:szCs w:val="24"/>
        </w:rPr>
        <w:t xml:space="preserve">, лицензией на право ведения образовательной деятельности и регламентирует порядок и основания приема, перевода и отчисления обучающихся в </w:t>
      </w:r>
      <w:r w:rsidR="008A3C85" w:rsidRPr="00456D05">
        <w:rPr>
          <w:bCs/>
          <w:sz w:val="28"/>
          <w:szCs w:val="24"/>
        </w:rPr>
        <w:t>АНО "Водно-лыжный клуб Натальи Румянцевой"</w:t>
      </w:r>
      <w:r w:rsidRPr="00456D05">
        <w:rPr>
          <w:bCs/>
          <w:sz w:val="28"/>
          <w:szCs w:val="24"/>
        </w:rPr>
        <w:t>, порядок оформления возникновения, приостановления и прекращения отношений между</w:t>
      </w:r>
      <w:r w:rsidR="008A3C85" w:rsidRPr="00456D05">
        <w:rPr>
          <w:bCs/>
          <w:sz w:val="28"/>
          <w:szCs w:val="24"/>
        </w:rPr>
        <w:t xml:space="preserve"> АНО "Водно-лыжный клуб Натальи Румянцевой"</w:t>
      </w:r>
      <w:r w:rsidRPr="00456D05">
        <w:rPr>
          <w:bCs/>
          <w:sz w:val="28"/>
          <w:szCs w:val="24"/>
        </w:rPr>
        <w:t xml:space="preserve"> (далее – Учебный центр) и обучающимися и (или) их родителями (законными представителями), заказчиками.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Настоящее Положение разработано в целях обеспечен</w:t>
      </w:r>
      <w:r w:rsidR="00D2638A" w:rsidRPr="00456D05">
        <w:rPr>
          <w:bCs/>
          <w:sz w:val="28"/>
          <w:szCs w:val="24"/>
        </w:rPr>
        <w:t xml:space="preserve">ия и соблюдения конституционных </w:t>
      </w:r>
      <w:r w:rsidRPr="00456D05">
        <w:rPr>
          <w:bCs/>
          <w:sz w:val="28"/>
          <w:szCs w:val="24"/>
        </w:rPr>
        <w:t>прав граждан Россий</w:t>
      </w:r>
      <w:r w:rsidR="006F60A9" w:rsidRPr="00456D05">
        <w:rPr>
          <w:bCs/>
          <w:sz w:val="28"/>
          <w:szCs w:val="24"/>
        </w:rPr>
        <w:t>ской Федерации на дополнительное</w:t>
      </w:r>
      <w:r w:rsidRPr="00456D05">
        <w:rPr>
          <w:bCs/>
          <w:sz w:val="28"/>
          <w:szCs w:val="24"/>
        </w:rPr>
        <w:t xml:space="preserve"> образование по</w:t>
      </w:r>
      <w:r w:rsidR="006F60A9" w:rsidRPr="00456D05">
        <w:rPr>
          <w:bCs/>
          <w:sz w:val="28"/>
          <w:szCs w:val="24"/>
        </w:rPr>
        <w:t xml:space="preserve"> общеобразовательным программам </w:t>
      </w:r>
      <w:r w:rsidR="008A3C85" w:rsidRPr="00456D05">
        <w:rPr>
          <w:bCs/>
          <w:sz w:val="28"/>
          <w:szCs w:val="24"/>
        </w:rPr>
        <w:t>АНО "Водно-лыжный клуб Натальи Румянцевой"</w:t>
      </w:r>
      <w:r w:rsidRPr="00456D05">
        <w:rPr>
          <w:bCs/>
          <w:sz w:val="28"/>
          <w:szCs w:val="24"/>
        </w:rPr>
        <w:t>.</w:t>
      </w:r>
    </w:p>
    <w:p w:rsidR="008A3C85" w:rsidRDefault="008A3C85">
      <w:pPr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720D81" w:rsidRDefault="007A1356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/>
          <w:caps/>
          <w:sz w:val="28"/>
          <w:szCs w:val="24"/>
        </w:rPr>
      </w:pPr>
      <w:r w:rsidRPr="00456D05">
        <w:rPr>
          <w:b/>
          <w:caps/>
          <w:sz w:val="28"/>
          <w:szCs w:val="24"/>
        </w:rPr>
        <w:lastRenderedPageBreak/>
        <w:t>ПОРЯДОК И ОСНОВАНИЯ ПРИЕМА</w:t>
      </w:r>
      <w:r w:rsidR="00265ABE" w:rsidRPr="00456D05">
        <w:rPr>
          <w:b/>
          <w:caps/>
          <w:sz w:val="28"/>
          <w:szCs w:val="24"/>
        </w:rPr>
        <w:t xml:space="preserve"> обучающихся в</w:t>
      </w:r>
    </w:p>
    <w:p w:rsidR="00EB4B59" w:rsidRPr="00456D05" w:rsidRDefault="008A3C85" w:rsidP="00720D81">
      <w:pPr>
        <w:pStyle w:val="ad"/>
        <w:tabs>
          <w:tab w:val="left" w:pos="284"/>
        </w:tabs>
        <w:spacing w:after="240" w:line="360" w:lineRule="auto"/>
        <w:ind w:left="714"/>
        <w:jc w:val="center"/>
        <w:rPr>
          <w:b/>
          <w:caps/>
          <w:sz w:val="28"/>
          <w:szCs w:val="24"/>
        </w:rPr>
      </w:pPr>
      <w:r w:rsidRPr="00456D05">
        <w:rPr>
          <w:b/>
          <w:caps/>
          <w:sz w:val="28"/>
          <w:szCs w:val="24"/>
        </w:rPr>
        <w:t>АНО "Водно-лыжный клуб Натальи Румянцевой"</w:t>
      </w:r>
    </w:p>
    <w:p w:rsidR="00AC4A09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Прием в </w:t>
      </w:r>
      <w:r w:rsidR="00CE4F42" w:rsidRPr="00277DC1">
        <w:rPr>
          <w:bCs/>
          <w:sz w:val="28"/>
          <w:szCs w:val="24"/>
        </w:rPr>
        <w:t>Учебный центр</w:t>
      </w:r>
      <w:r w:rsidRPr="00277DC1">
        <w:rPr>
          <w:bCs/>
          <w:sz w:val="28"/>
          <w:szCs w:val="24"/>
        </w:rPr>
        <w:t xml:space="preserve"> ведется круглогодично. </w:t>
      </w:r>
    </w:p>
    <w:p w:rsidR="00AC4A09" w:rsidRDefault="00CE4F42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>Учебный центр</w:t>
      </w:r>
      <w:r w:rsidR="00EB4B59" w:rsidRPr="00277DC1">
        <w:rPr>
          <w:bCs/>
          <w:sz w:val="28"/>
          <w:szCs w:val="24"/>
        </w:rPr>
        <w:t xml:space="preserve"> организует образовательный процесс индивидуально с каждым обучающимся в соответствии с рабочей программой курса. </w:t>
      </w:r>
    </w:p>
    <w:p w:rsidR="00277DC1" w:rsidRP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>Обуче</w:t>
      </w:r>
      <w:r w:rsidR="00265ABE" w:rsidRPr="00277DC1">
        <w:rPr>
          <w:bCs/>
          <w:sz w:val="28"/>
          <w:szCs w:val="24"/>
        </w:rPr>
        <w:t xml:space="preserve">ние по индивидуальному учебному плану, в том числе </w:t>
      </w:r>
      <w:r w:rsidRPr="00277DC1">
        <w:rPr>
          <w:bCs/>
          <w:sz w:val="28"/>
          <w:szCs w:val="24"/>
        </w:rPr>
        <w:t xml:space="preserve">ускоренное обучение, в пределах осваиваемой дополнительной </w:t>
      </w:r>
      <w:r w:rsidR="00CE4F42" w:rsidRPr="00277DC1">
        <w:rPr>
          <w:bCs/>
          <w:sz w:val="28"/>
          <w:szCs w:val="24"/>
        </w:rPr>
        <w:t xml:space="preserve">профессиональной </w:t>
      </w:r>
      <w:r w:rsidRPr="00277DC1">
        <w:rPr>
          <w:bCs/>
          <w:sz w:val="28"/>
          <w:szCs w:val="24"/>
        </w:rPr>
        <w:t xml:space="preserve">программы осуществляется в порядке, установленном локальными нормативными актами </w:t>
      </w:r>
      <w:r w:rsidR="00CE4F42" w:rsidRPr="00277DC1">
        <w:rPr>
          <w:bCs/>
          <w:sz w:val="28"/>
          <w:szCs w:val="24"/>
        </w:rPr>
        <w:t>Учебного центра</w:t>
      </w:r>
      <w:r w:rsidRPr="00277DC1">
        <w:rPr>
          <w:bCs/>
          <w:sz w:val="28"/>
          <w:szCs w:val="24"/>
        </w:rPr>
        <w:t>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65ABE">
        <w:rPr>
          <w:bCs/>
          <w:sz w:val="28"/>
          <w:szCs w:val="24"/>
        </w:rPr>
        <w:t xml:space="preserve">Лицам, изъявившим желание обучаться в Учебном центре, а в предусмотренных законом случаях их законным </w:t>
      </w:r>
      <w:r w:rsidR="00265ABE">
        <w:rPr>
          <w:bCs/>
          <w:sz w:val="28"/>
          <w:szCs w:val="24"/>
        </w:rPr>
        <w:t xml:space="preserve">представителям, либо заказчикам </w:t>
      </w:r>
      <w:r w:rsidRPr="00265ABE">
        <w:rPr>
          <w:bCs/>
          <w:sz w:val="28"/>
          <w:szCs w:val="24"/>
        </w:rPr>
        <w:t>необходимо:</w:t>
      </w:r>
    </w:p>
    <w:p w:rsid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Оформить заявку на обучение.</w:t>
      </w:r>
    </w:p>
    <w:p w:rsidR="00277DC1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Заключить Договор на оказание платных образовательных услуг.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На основании полученной заявки </w:t>
      </w:r>
      <w:r w:rsidR="00CE4F42" w:rsidRPr="00277DC1">
        <w:rPr>
          <w:bCs/>
          <w:sz w:val="28"/>
          <w:szCs w:val="24"/>
        </w:rPr>
        <w:t xml:space="preserve">Учебный центр </w:t>
      </w:r>
      <w:r w:rsidRPr="00277DC1">
        <w:rPr>
          <w:bCs/>
          <w:sz w:val="28"/>
          <w:szCs w:val="24"/>
        </w:rPr>
        <w:t xml:space="preserve">высылает поступающему, а в предусмотренных законом случаях его законному представителю, заказчику, </w:t>
      </w:r>
      <w:r w:rsidR="00265ABE" w:rsidRPr="00277DC1">
        <w:rPr>
          <w:bCs/>
          <w:sz w:val="28"/>
          <w:szCs w:val="24"/>
        </w:rPr>
        <w:t xml:space="preserve">Договор на </w:t>
      </w:r>
      <w:r w:rsidRPr="00277DC1">
        <w:rPr>
          <w:bCs/>
          <w:sz w:val="28"/>
          <w:szCs w:val="24"/>
        </w:rPr>
        <w:t>оказание платных образовательных услуг (2 экзем</w:t>
      </w:r>
      <w:r w:rsidR="00265ABE" w:rsidRPr="00277DC1">
        <w:rPr>
          <w:bCs/>
          <w:sz w:val="28"/>
          <w:szCs w:val="24"/>
        </w:rPr>
        <w:t xml:space="preserve">пляра). </w:t>
      </w:r>
    </w:p>
    <w:p w:rsidR="00277DC1" w:rsidRDefault="00265ABE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Один экземпляр Договора </w:t>
      </w:r>
      <w:r w:rsidR="00EB4B59" w:rsidRPr="00277DC1">
        <w:rPr>
          <w:bCs/>
          <w:sz w:val="28"/>
          <w:szCs w:val="24"/>
        </w:rPr>
        <w:t xml:space="preserve">об оказании платных образовательных услуг поступающий, а в предусмотренных законом случаях его законный представитель, заказчик, отправляет в адрес </w:t>
      </w:r>
      <w:r w:rsidR="00CE4F42" w:rsidRPr="00277DC1">
        <w:rPr>
          <w:bCs/>
          <w:sz w:val="28"/>
          <w:szCs w:val="24"/>
        </w:rPr>
        <w:t xml:space="preserve">Учебного центра </w:t>
      </w:r>
      <w:r w:rsidR="00EB4B59" w:rsidRPr="00277DC1">
        <w:rPr>
          <w:bCs/>
          <w:sz w:val="28"/>
          <w:szCs w:val="24"/>
        </w:rPr>
        <w:t>заказным письмом во избежание утери при пересылке.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Основанием возникновения образовательных отношений является распорядительный акт </w:t>
      </w:r>
      <w:r w:rsidR="00CE4F42" w:rsidRPr="00277DC1">
        <w:rPr>
          <w:bCs/>
          <w:sz w:val="28"/>
          <w:szCs w:val="24"/>
        </w:rPr>
        <w:t xml:space="preserve">Учебного центра </w:t>
      </w:r>
      <w:r w:rsidRPr="00277DC1">
        <w:rPr>
          <w:bCs/>
          <w:sz w:val="28"/>
          <w:szCs w:val="24"/>
        </w:rPr>
        <w:t xml:space="preserve">– приказ </w:t>
      </w:r>
      <w:r w:rsidR="00277DC1" w:rsidRPr="00277DC1">
        <w:rPr>
          <w:bCs/>
          <w:sz w:val="28"/>
          <w:szCs w:val="24"/>
        </w:rPr>
        <w:t>Президента</w:t>
      </w:r>
      <w:r w:rsidR="00265ABE" w:rsidRPr="00277DC1">
        <w:rPr>
          <w:bCs/>
          <w:sz w:val="28"/>
          <w:szCs w:val="24"/>
        </w:rPr>
        <w:t>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E4F42" w:rsidRPr="00277DC1">
        <w:rPr>
          <w:bCs/>
          <w:sz w:val="28"/>
          <w:szCs w:val="24"/>
        </w:rPr>
        <w:t>Учебного центра</w:t>
      </w:r>
      <w:r w:rsidRPr="00277DC1">
        <w:rPr>
          <w:bCs/>
          <w:sz w:val="28"/>
          <w:szCs w:val="24"/>
        </w:rPr>
        <w:t>, возникают у лица, принятого на обучение, с даты, указанной в распорядительном акте о приеме лица на</w:t>
      </w:r>
      <w:r w:rsidR="00277DC1" w:rsidRPr="00277DC1">
        <w:rPr>
          <w:bCs/>
          <w:sz w:val="28"/>
          <w:szCs w:val="24"/>
        </w:rPr>
        <w:t xml:space="preserve"> </w:t>
      </w:r>
      <w:r w:rsidRPr="00277DC1">
        <w:rPr>
          <w:bCs/>
          <w:sz w:val="28"/>
          <w:szCs w:val="24"/>
        </w:rPr>
        <w:t>о</w:t>
      </w:r>
      <w:r w:rsidR="008E5BFE" w:rsidRPr="00277DC1">
        <w:rPr>
          <w:bCs/>
          <w:sz w:val="28"/>
          <w:szCs w:val="24"/>
        </w:rPr>
        <w:t>бучение.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Прием на обучение в </w:t>
      </w:r>
      <w:r w:rsidR="00CE4F42" w:rsidRPr="00277DC1">
        <w:rPr>
          <w:bCs/>
          <w:sz w:val="28"/>
          <w:szCs w:val="24"/>
        </w:rPr>
        <w:t xml:space="preserve">Учебном центре </w:t>
      </w:r>
      <w:r w:rsidRPr="00277DC1">
        <w:rPr>
          <w:bCs/>
          <w:sz w:val="28"/>
          <w:szCs w:val="24"/>
        </w:rPr>
        <w:t>проводится на принципах равных условий приема</w:t>
      </w:r>
      <w:r w:rsidR="008E5BFE" w:rsidRPr="00277DC1">
        <w:rPr>
          <w:bCs/>
          <w:sz w:val="28"/>
          <w:szCs w:val="24"/>
        </w:rPr>
        <w:t xml:space="preserve"> </w:t>
      </w:r>
      <w:r w:rsidRPr="00277DC1">
        <w:rPr>
          <w:bCs/>
          <w:sz w:val="28"/>
          <w:szCs w:val="24"/>
        </w:rPr>
        <w:t>для всех поступающих.</w:t>
      </w:r>
      <w:r w:rsidR="00AA5C1D" w:rsidRPr="00277DC1">
        <w:rPr>
          <w:bCs/>
          <w:sz w:val="28"/>
          <w:szCs w:val="24"/>
        </w:rPr>
        <w:t xml:space="preserve"> </w:t>
      </w:r>
    </w:p>
    <w:p w:rsidR="008A3C85" w:rsidRPr="00277DC1" w:rsidRDefault="00D046E0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lastRenderedPageBreak/>
        <w:t xml:space="preserve">Учебный центр </w:t>
      </w:r>
      <w:r w:rsidR="00EB4B59" w:rsidRPr="00277DC1">
        <w:rPr>
          <w:bCs/>
          <w:sz w:val="28"/>
          <w:szCs w:val="24"/>
        </w:rPr>
        <w:t>обязан ознакомить</w:t>
      </w:r>
      <w:r w:rsidR="00AA5C1D" w:rsidRPr="00277DC1">
        <w:rPr>
          <w:bCs/>
          <w:sz w:val="28"/>
          <w:szCs w:val="24"/>
        </w:rPr>
        <w:t xml:space="preserve"> поступающего и (или) (законных </w:t>
      </w:r>
      <w:r w:rsidR="00EB4B59" w:rsidRPr="00277DC1">
        <w:rPr>
          <w:bCs/>
          <w:sz w:val="28"/>
          <w:szCs w:val="24"/>
        </w:rPr>
        <w:t>представителей) со своим уставом, с лицензией на осуществление образовательной</w:t>
      </w:r>
      <w:r w:rsidR="00AA5C1D" w:rsidRPr="00277DC1">
        <w:rPr>
          <w:bCs/>
          <w:sz w:val="28"/>
          <w:szCs w:val="24"/>
        </w:rPr>
        <w:t xml:space="preserve"> </w:t>
      </w:r>
      <w:r w:rsidR="00EB4B59" w:rsidRPr="00277DC1">
        <w:rPr>
          <w:bCs/>
          <w:sz w:val="28"/>
          <w:szCs w:val="24"/>
        </w:rPr>
        <w:t>деятельности, с образовательными программами и другими документами,</w:t>
      </w:r>
      <w:r w:rsidR="00AA5C1D" w:rsidRPr="00277DC1">
        <w:rPr>
          <w:bCs/>
          <w:sz w:val="28"/>
          <w:szCs w:val="24"/>
        </w:rPr>
        <w:t xml:space="preserve"> </w:t>
      </w:r>
      <w:r w:rsidR="00EB4B59" w:rsidRPr="00277DC1">
        <w:rPr>
          <w:bCs/>
          <w:sz w:val="28"/>
          <w:szCs w:val="24"/>
        </w:rPr>
        <w:t xml:space="preserve">регламентирующими организацию и осуществление образовательной деятельности, </w:t>
      </w:r>
      <w:r w:rsidR="00265ABE" w:rsidRPr="00277DC1">
        <w:rPr>
          <w:bCs/>
          <w:sz w:val="28"/>
          <w:szCs w:val="24"/>
        </w:rPr>
        <w:t>права и</w:t>
      </w:r>
      <w:r w:rsidR="00CE4F42" w:rsidRPr="00277DC1">
        <w:rPr>
          <w:bCs/>
          <w:sz w:val="28"/>
          <w:szCs w:val="24"/>
        </w:rPr>
        <w:t xml:space="preserve"> </w:t>
      </w:r>
      <w:r w:rsidR="00EB4B59" w:rsidRPr="00277DC1">
        <w:rPr>
          <w:bCs/>
          <w:sz w:val="28"/>
          <w:szCs w:val="24"/>
        </w:rPr>
        <w:t>обязанности обучающихся путем размещения данных документов во всеобщем доступе в сети Интернет</w:t>
      </w:r>
      <w:r w:rsidR="00CE4F42" w:rsidRPr="00277DC1">
        <w:rPr>
          <w:bCs/>
          <w:sz w:val="28"/>
          <w:szCs w:val="24"/>
        </w:rPr>
        <w:t xml:space="preserve"> на официальном сайте Учебного центра.</w:t>
      </w:r>
      <w:r w:rsidR="00EB4B59" w:rsidRPr="00277DC1">
        <w:rPr>
          <w:bCs/>
          <w:sz w:val="28"/>
          <w:szCs w:val="24"/>
        </w:rPr>
        <w:t xml:space="preserve"> </w:t>
      </w:r>
    </w:p>
    <w:p w:rsidR="008A3C85" w:rsidRDefault="008A3C85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4D36A2" w:rsidRDefault="00EB4B59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Cs/>
          <w:sz w:val="24"/>
          <w:szCs w:val="24"/>
        </w:rPr>
      </w:pPr>
      <w:r w:rsidRPr="00456D05">
        <w:rPr>
          <w:b/>
          <w:caps/>
          <w:sz w:val="28"/>
          <w:szCs w:val="24"/>
        </w:rPr>
        <w:lastRenderedPageBreak/>
        <w:t>Порядок и основания перевода обучающихся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>Перевод обучающегося Уч</w:t>
      </w:r>
      <w:r w:rsidR="00AF44C7" w:rsidRPr="00277DC1">
        <w:rPr>
          <w:bCs/>
          <w:sz w:val="28"/>
          <w:szCs w:val="24"/>
        </w:rPr>
        <w:t>ебного центра</w:t>
      </w:r>
      <w:r w:rsidRPr="00277DC1">
        <w:rPr>
          <w:bCs/>
          <w:sz w:val="28"/>
          <w:szCs w:val="24"/>
        </w:rPr>
        <w:t xml:space="preserve"> в другое образовательное учреждение осуществляется в течение всего учебного</w:t>
      </w:r>
      <w:r w:rsidR="00AF44C7" w:rsidRPr="00277DC1">
        <w:rPr>
          <w:bCs/>
          <w:sz w:val="28"/>
          <w:szCs w:val="24"/>
        </w:rPr>
        <w:t xml:space="preserve"> года по заявлению обучающегося.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Перевод обучающегося оформляется приказом директора </w:t>
      </w:r>
      <w:r w:rsidR="00AF44C7" w:rsidRPr="00277DC1">
        <w:rPr>
          <w:bCs/>
          <w:sz w:val="28"/>
          <w:szCs w:val="24"/>
        </w:rPr>
        <w:t>Учебного центра</w:t>
      </w:r>
      <w:r w:rsidRPr="00277DC1">
        <w:rPr>
          <w:bCs/>
          <w:sz w:val="28"/>
          <w:szCs w:val="24"/>
        </w:rPr>
        <w:t xml:space="preserve"> об отчислении в порядке перевода.</w:t>
      </w:r>
    </w:p>
    <w:p w:rsid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>Документы обучающихся выдаются обучающимся и/или</w:t>
      </w:r>
      <w:r w:rsidR="008E5BFE" w:rsidRPr="00277DC1">
        <w:rPr>
          <w:bCs/>
          <w:sz w:val="28"/>
          <w:szCs w:val="24"/>
        </w:rPr>
        <w:t xml:space="preserve"> </w:t>
      </w:r>
      <w:r w:rsidRPr="00277DC1">
        <w:rPr>
          <w:bCs/>
          <w:sz w:val="28"/>
          <w:szCs w:val="24"/>
        </w:rPr>
        <w:t>(законным представителям) обучающихся при наличии заявления от обучающихся и/или (законных представителей) с указанием причины и обстоятельств принятого решения на перевод в др</w:t>
      </w:r>
      <w:r w:rsidR="00AF44C7" w:rsidRPr="00277DC1">
        <w:rPr>
          <w:bCs/>
          <w:sz w:val="28"/>
          <w:szCs w:val="24"/>
        </w:rPr>
        <w:t>угое образовательное учреждение.</w:t>
      </w:r>
    </w:p>
    <w:p w:rsidR="008A3C85" w:rsidRPr="00277DC1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277DC1">
        <w:rPr>
          <w:bCs/>
          <w:sz w:val="28"/>
          <w:szCs w:val="24"/>
        </w:rPr>
        <w:t xml:space="preserve">Перевод обучающегося из </w:t>
      </w:r>
      <w:r w:rsidR="00D046E0" w:rsidRPr="00277DC1">
        <w:rPr>
          <w:bCs/>
          <w:sz w:val="28"/>
          <w:szCs w:val="24"/>
        </w:rPr>
        <w:t xml:space="preserve">Учебного центра </w:t>
      </w:r>
      <w:r w:rsidRPr="00277DC1">
        <w:rPr>
          <w:bCs/>
          <w:sz w:val="28"/>
          <w:szCs w:val="24"/>
        </w:rPr>
        <w:t>в дру</w:t>
      </w:r>
      <w:r w:rsidR="00265ABE" w:rsidRPr="00277DC1">
        <w:rPr>
          <w:bCs/>
          <w:sz w:val="28"/>
          <w:szCs w:val="24"/>
        </w:rPr>
        <w:t xml:space="preserve">гую организацию, осуществляющую </w:t>
      </w:r>
      <w:r w:rsidRPr="00277DC1">
        <w:rPr>
          <w:bCs/>
          <w:sz w:val="28"/>
          <w:szCs w:val="24"/>
        </w:rPr>
        <w:t>образовательную деятельность по аналогичным образовательным программам</w:t>
      </w:r>
      <w:r w:rsidR="00AF44C7" w:rsidRPr="00277DC1">
        <w:rPr>
          <w:bCs/>
          <w:sz w:val="28"/>
          <w:szCs w:val="24"/>
        </w:rPr>
        <w:t>.</w:t>
      </w:r>
    </w:p>
    <w:p w:rsidR="008A3C85" w:rsidRDefault="008A3C85">
      <w:pPr>
        <w:rPr>
          <w:bCs/>
          <w:sz w:val="28"/>
          <w:szCs w:val="24"/>
        </w:rPr>
      </w:pPr>
      <w:r>
        <w:rPr>
          <w:bCs/>
          <w:sz w:val="28"/>
          <w:szCs w:val="24"/>
        </w:rPr>
        <w:br w:type="page"/>
      </w:r>
    </w:p>
    <w:p w:rsidR="004D36A2" w:rsidRDefault="00EB4B59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Cs/>
        </w:rPr>
      </w:pPr>
      <w:r w:rsidRPr="00456D05">
        <w:rPr>
          <w:b/>
          <w:caps/>
          <w:sz w:val="28"/>
          <w:szCs w:val="24"/>
        </w:rPr>
        <w:lastRenderedPageBreak/>
        <w:t>Порядок и основания отчисления обучающихся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Образовательные отношения прекращаются в связи с </w:t>
      </w:r>
      <w:r w:rsidR="00265ABE" w:rsidRPr="00456D05">
        <w:rPr>
          <w:bCs/>
          <w:sz w:val="28"/>
          <w:szCs w:val="24"/>
        </w:rPr>
        <w:t xml:space="preserve">отчислением обучающихся из </w:t>
      </w:r>
      <w:r w:rsidR="00D046E0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>: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в связи с завершением обучения;</w:t>
      </w:r>
    </w:p>
    <w:p w:rsidR="008A3C8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</w:rPr>
      </w:pPr>
      <w:r w:rsidRPr="00456D05">
        <w:rPr>
          <w:bCs/>
          <w:sz w:val="28"/>
          <w:szCs w:val="24"/>
        </w:rPr>
        <w:t>досрочно по основаниям, установленным п.3.2 настоящего</w:t>
      </w:r>
      <w:r w:rsidRPr="00265ABE">
        <w:rPr>
          <w:bCs/>
          <w:sz w:val="28"/>
        </w:rPr>
        <w:t xml:space="preserve"> Положения.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Образовательные отношения могут быть </w:t>
      </w:r>
      <w:r w:rsidR="00265ABE" w:rsidRPr="00456D05">
        <w:rPr>
          <w:bCs/>
          <w:sz w:val="28"/>
          <w:szCs w:val="24"/>
        </w:rPr>
        <w:t xml:space="preserve">прекращены досрочно в следующих </w:t>
      </w:r>
      <w:r w:rsidRPr="00456D05">
        <w:rPr>
          <w:bCs/>
          <w:sz w:val="28"/>
          <w:szCs w:val="24"/>
        </w:rPr>
        <w:t>случаях: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по инициативе обучающегося или (законных</w:t>
      </w:r>
      <w:r w:rsidR="00AF44C7" w:rsidRPr="00456D05">
        <w:rPr>
          <w:bCs/>
          <w:sz w:val="28"/>
          <w:szCs w:val="24"/>
        </w:rPr>
        <w:t xml:space="preserve"> представителей)</w:t>
      </w:r>
      <w:r w:rsidRPr="00456D05">
        <w:rPr>
          <w:bCs/>
          <w:sz w:val="28"/>
          <w:szCs w:val="24"/>
        </w:rPr>
        <w:t>, в том числе в случае перевода обучающегося для продо</w:t>
      </w:r>
      <w:r w:rsidR="00AF44C7" w:rsidRPr="00456D05">
        <w:rPr>
          <w:bCs/>
          <w:sz w:val="28"/>
          <w:szCs w:val="24"/>
        </w:rPr>
        <w:t xml:space="preserve">лжения освоения образовательной </w:t>
      </w:r>
      <w:r w:rsidR="00265ABE" w:rsidRPr="00456D05">
        <w:rPr>
          <w:bCs/>
          <w:sz w:val="28"/>
          <w:szCs w:val="24"/>
        </w:rPr>
        <w:t xml:space="preserve">программы в </w:t>
      </w:r>
      <w:r w:rsidRPr="00456D05">
        <w:rPr>
          <w:bCs/>
          <w:sz w:val="28"/>
          <w:szCs w:val="24"/>
        </w:rPr>
        <w:t>другую организацию, осуществляющую образовательную деятельность;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по инициативе </w:t>
      </w:r>
      <w:r w:rsidR="00D046E0" w:rsidRPr="00456D05">
        <w:rPr>
          <w:bCs/>
          <w:sz w:val="28"/>
          <w:szCs w:val="24"/>
        </w:rPr>
        <w:t xml:space="preserve">Учебного центра </w:t>
      </w:r>
      <w:r w:rsidRPr="00456D05">
        <w:rPr>
          <w:bCs/>
          <w:sz w:val="28"/>
          <w:szCs w:val="24"/>
        </w:rPr>
        <w:t>в случае применения к обучающемуся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>отчисления как меры дисциплинарного взыскания, в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 xml:space="preserve">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AF44C7" w:rsidRPr="00456D05">
        <w:rPr>
          <w:bCs/>
          <w:sz w:val="28"/>
          <w:szCs w:val="24"/>
        </w:rPr>
        <w:t>Учебный центр</w:t>
      </w:r>
      <w:r w:rsidRPr="00456D05">
        <w:rPr>
          <w:bCs/>
          <w:sz w:val="28"/>
          <w:szCs w:val="24"/>
        </w:rPr>
        <w:t>, повлекшего по вине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 xml:space="preserve">обучающегося его незаконное зачисление в </w:t>
      </w:r>
      <w:r w:rsidR="00AF44C7" w:rsidRPr="00456D05">
        <w:rPr>
          <w:bCs/>
          <w:sz w:val="28"/>
          <w:szCs w:val="24"/>
        </w:rPr>
        <w:t>Учебный центр</w:t>
      </w:r>
      <w:r w:rsidRPr="00456D05">
        <w:rPr>
          <w:bCs/>
          <w:sz w:val="28"/>
          <w:szCs w:val="24"/>
        </w:rPr>
        <w:t>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двукратного </w:t>
      </w:r>
      <w:r w:rsidR="007A1356" w:rsidRPr="00456D05">
        <w:rPr>
          <w:bCs/>
          <w:sz w:val="28"/>
          <w:szCs w:val="24"/>
        </w:rPr>
        <w:t>не перечисления</w:t>
      </w:r>
      <w:r w:rsidRPr="00456D05">
        <w:rPr>
          <w:bCs/>
          <w:sz w:val="28"/>
          <w:szCs w:val="24"/>
        </w:rPr>
        <w:t xml:space="preserve"> обучающимся, законным представителем обучающегося/заказчиком оплаты за обучение в сумме, в порядке и в сроки, предусмотренные Договором на оказание платных образовательных услуг (при этом обучающийся, законный представитель обучающ</w:t>
      </w:r>
      <w:r w:rsidR="00265ABE" w:rsidRPr="00456D05">
        <w:rPr>
          <w:bCs/>
          <w:sz w:val="28"/>
          <w:szCs w:val="24"/>
        </w:rPr>
        <w:t xml:space="preserve">егося/заказчик обязаны погасить </w:t>
      </w:r>
      <w:r w:rsidRPr="00456D05">
        <w:rPr>
          <w:bCs/>
          <w:sz w:val="28"/>
          <w:szCs w:val="24"/>
        </w:rPr>
        <w:t>задолженность за оказанные до отчисления платные образовательные услуги в</w:t>
      </w:r>
      <w:r w:rsidR="00265ABE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>полном объеме);</w:t>
      </w:r>
    </w:p>
    <w:p w:rsidR="008A3C85" w:rsidRPr="00456D05" w:rsidRDefault="007A1356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не прохождения</w:t>
      </w:r>
      <w:r w:rsidR="00EB4B59" w:rsidRPr="00456D05">
        <w:rPr>
          <w:bCs/>
          <w:sz w:val="28"/>
          <w:szCs w:val="24"/>
        </w:rPr>
        <w:t xml:space="preserve"> обучающимся промежуточной и/или итоговой аттестации в рамках нормативного срока освоения программы курса;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неполучение </w:t>
      </w:r>
      <w:r w:rsidR="00AF44C7" w:rsidRPr="00456D05">
        <w:rPr>
          <w:bCs/>
          <w:sz w:val="28"/>
          <w:szCs w:val="24"/>
        </w:rPr>
        <w:t>Учебным центром</w:t>
      </w:r>
      <w:r w:rsidRPr="00456D05">
        <w:rPr>
          <w:bCs/>
          <w:sz w:val="28"/>
          <w:szCs w:val="24"/>
        </w:rPr>
        <w:t xml:space="preserve"> в течение 10 к</w:t>
      </w:r>
      <w:r w:rsidR="00265ABE" w:rsidRPr="00456D05">
        <w:rPr>
          <w:bCs/>
          <w:sz w:val="28"/>
          <w:szCs w:val="24"/>
        </w:rPr>
        <w:t xml:space="preserve">алендарных дней после окончания </w:t>
      </w:r>
      <w:r w:rsidRPr="00456D05">
        <w:rPr>
          <w:bCs/>
          <w:sz w:val="28"/>
          <w:szCs w:val="24"/>
        </w:rPr>
        <w:t>временного перерыва заявления о возобнов</w:t>
      </w:r>
      <w:r w:rsidR="00265ABE" w:rsidRPr="00456D05">
        <w:rPr>
          <w:bCs/>
          <w:sz w:val="28"/>
          <w:szCs w:val="24"/>
        </w:rPr>
        <w:t xml:space="preserve">лении </w:t>
      </w:r>
      <w:r w:rsidR="00265ABE" w:rsidRPr="00456D05">
        <w:rPr>
          <w:bCs/>
          <w:sz w:val="28"/>
          <w:szCs w:val="24"/>
        </w:rPr>
        <w:lastRenderedPageBreak/>
        <w:t xml:space="preserve">обучения с подтверждением </w:t>
      </w:r>
      <w:r w:rsidRPr="00456D05">
        <w:rPr>
          <w:bCs/>
          <w:sz w:val="28"/>
          <w:szCs w:val="24"/>
        </w:rPr>
        <w:t>указанных в Договоре на оказание платных образовательных услуг или сообщением новых контактных данных;</w:t>
      </w:r>
    </w:p>
    <w:p w:rsidR="008A3C85" w:rsidRPr="00456D05" w:rsidRDefault="00EB4B59" w:rsidP="00456D05">
      <w:pPr>
        <w:pStyle w:val="ad"/>
        <w:numPr>
          <w:ilvl w:val="2"/>
          <w:numId w:val="23"/>
        </w:numPr>
        <w:spacing w:line="360" w:lineRule="auto"/>
        <w:ind w:left="993" w:hanging="578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по обстоятельствам, не зависящим от воли обучающегося</w:t>
      </w:r>
      <w:r w:rsidRPr="00456D05">
        <w:rPr>
          <w:bCs/>
          <w:sz w:val="28"/>
          <w:szCs w:val="24"/>
        </w:rPr>
        <w:br/>
        <w:t>или (законных представителей) обучающегося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 xml:space="preserve">и </w:t>
      </w:r>
      <w:r w:rsidR="00AF44C7" w:rsidRPr="00456D05">
        <w:rPr>
          <w:bCs/>
          <w:sz w:val="28"/>
          <w:szCs w:val="24"/>
        </w:rPr>
        <w:t>Учебным центром</w:t>
      </w:r>
      <w:r w:rsidRPr="00456D05">
        <w:rPr>
          <w:bCs/>
          <w:sz w:val="28"/>
          <w:szCs w:val="24"/>
        </w:rPr>
        <w:t xml:space="preserve">, в том числе в случае ликвидации </w:t>
      </w:r>
      <w:r w:rsidR="00AF44C7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>.</w:t>
      </w:r>
    </w:p>
    <w:p w:rsidR="00277DC1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Досрочное прекращение образовательных отношений по инициативе обучающегося или (законных представителей) обучающегося не влечет за собой возникновение каких-либо дополнительных, в</w:t>
      </w:r>
      <w:r w:rsidR="00AF44C7" w:rsidRPr="00456D05">
        <w:rPr>
          <w:bCs/>
          <w:sz w:val="28"/>
          <w:szCs w:val="24"/>
        </w:rPr>
        <w:t xml:space="preserve"> </w:t>
      </w:r>
      <w:r w:rsidRPr="00456D05">
        <w:rPr>
          <w:bCs/>
          <w:sz w:val="28"/>
          <w:szCs w:val="24"/>
        </w:rPr>
        <w:t>том числе материальных, обязат</w:t>
      </w:r>
      <w:r w:rsidR="00AF44C7" w:rsidRPr="00456D05">
        <w:rPr>
          <w:bCs/>
          <w:sz w:val="28"/>
          <w:szCs w:val="24"/>
        </w:rPr>
        <w:t>ельств указанного обучающегося</w:t>
      </w:r>
      <w:r w:rsidRPr="00456D05">
        <w:rPr>
          <w:bCs/>
          <w:sz w:val="28"/>
          <w:szCs w:val="24"/>
        </w:rPr>
        <w:t xml:space="preserve">, заказчика перед </w:t>
      </w:r>
      <w:r w:rsidR="00AF44C7" w:rsidRPr="00456D05">
        <w:rPr>
          <w:bCs/>
          <w:sz w:val="28"/>
          <w:szCs w:val="24"/>
        </w:rPr>
        <w:t>Учебным центром</w:t>
      </w:r>
      <w:r w:rsidRPr="00456D05">
        <w:rPr>
          <w:bCs/>
          <w:sz w:val="28"/>
          <w:szCs w:val="24"/>
        </w:rPr>
        <w:t>.</w:t>
      </w:r>
    </w:p>
    <w:p w:rsidR="00AC4A09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Основанием для прекращения образовательных отношений является приказ директора </w:t>
      </w:r>
      <w:r w:rsidR="00AF44C7" w:rsidRPr="00456D05">
        <w:rPr>
          <w:bCs/>
          <w:sz w:val="28"/>
          <w:szCs w:val="24"/>
        </w:rPr>
        <w:t>Учебного центра</w:t>
      </w:r>
      <w:r w:rsidR="00CC3B27" w:rsidRPr="00456D05">
        <w:rPr>
          <w:bCs/>
          <w:sz w:val="28"/>
          <w:szCs w:val="24"/>
        </w:rPr>
        <w:t xml:space="preserve"> об отчислении обучающегося из Учебного центра</w:t>
      </w:r>
      <w:r w:rsidRPr="00456D05">
        <w:rPr>
          <w:bCs/>
          <w:sz w:val="28"/>
          <w:szCs w:val="24"/>
        </w:rPr>
        <w:t>.</w:t>
      </w:r>
    </w:p>
    <w:p w:rsidR="00AC4A09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При досрочном прекращении образовательных отношений Договор на оказание платных образовательных услуг расторгается на основании приказа директора об отчислении обучающегося из </w:t>
      </w:r>
      <w:r w:rsidR="00CC3B27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>.</w:t>
      </w:r>
    </w:p>
    <w:p w:rsidR="00277DC1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CC3B27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 xml:space="preserve">, прекращаются с даты его отчисления из </w:t>
      </w:r>
      <w:r w:rsidR="00CC3B27" w:rsidRPr="00456D05">
        <w:rPr>
          <w:bCs/>
          <w:sz w:val="28"/>
          <w:szCs w:val="24"/>
        </w:rPr>
        <w:t>учебного центра</w:t>
      </w:r>
      <w:r w:rsidRPr="00456D05">
        <w:rPr>
          <w:bCs/>
          <w:sz w:val="28"/>
          <w:szCs w:val="24"/>
        </w:rPr>
        <w:t>.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При досрочном прекращении образовательных отношений </w:t>
      </w:r>
      <w:r w:rsidR="00CC3B27" w:rsidRPr="00456D05">
        <w:rPr>
          <w:bCs/>
          <w:sz w:val="28"/>
          <w:szCs w:val="24"/>
        </w:rPr>
        <w:t>Учебный центр</w:t>
      </w:r>
      <w:r w:rsidRPr="00456D05">
        <w:rPr>
          <w:bCs/>
          <w:sz w:val="28"/>
          <w:szCs w:val="24"/>
        </w:rPr>
        <w:t xml:space="preserve"> выдает отчисленному лицу по его просьбе справку об обучен</w:t>
      </w:r>
      <w:r w:rsidR="00265ABE" w:rsidRPr="00456D05">
        <w:rPr>
          <w:bCs/>
          <w:sz w:val="28"/>
          <w:szCs w:val="24"/>
        </w:rPr>
        <w:t xml:space="preserve">ии в соответствии с частью 12 </w:t>
      </w:r>
      <w:r w:rsidRPr="00456D05">
        <w:rPr>
          <w:bCs/>
          <w:sz w:val="28"/>
          <w:szCs w:val="24"/>
        </w:rPr>
        <w:t>статьи 60 Федерального закона от 29.12.2012 N 273-ФЗ «Об образовании в Российской Федерации».</w:t>
      </w:r>
    </w:p>
    <w:p w:rsidR="004D36A2" w:rsidRPr="00456D05" w:rsidRDefault="008A3C85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b/>
          <w:caps/>
          <w:sz w:val="28"/>
          <w:szCs w:val="24"/>
        </w:rPr>
      </w:pPr>
      <w:r>
        <w:rPr>
          <w:bCs/>
          <w:sz w:val="28"/>
        </w:rPr>
        <w:br w:type="page"/>
      </w:r>
      <w:r w:rsidR="00EB4B59" w:rsidRPr="00456D05">
        <w:rPr>
          <w:b/>
          <w:caps/>
          <w:sz w:val="28"/>
          <w:szCs w:val="24"/>
        </w:rPr>
        <w:lastRenderedPageBreak/>
        <w:t>Временный перерыв в обучении</w:t>
      </w:r>
    </w:p>
    <w:p w:rsidR="00AC4A09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Обучающийся на основании письменного заявления (скана с указанного обучающимся/заказчиком в Договоре на оказание платных образовательных </w:t>
      </w:r>
      <w:r w:rsidR="00B16FD2" w:rsidRPr="00456D05">
        <w:rPr>
          <w:bCs/>
          <w:sz w:val="28"/>
          <w:szCs w:val="24"/>
        </w:rPr>
        <w:t xml:space="preserve">услуг адреса </w:t>
      </w:r>
      <w:r w:rsidRPr="00456D05">
        <w:rPr>
          <w:bCs/>
          <w:sz w:val="28"/>
          <w:szCs w:val="24"/>
        </w:rPr>
        <w:t xml:space="preserve">электронной почты), полученного </w:t>
      </w:r>
      <w:r w:rsidR="00CC3B27" w:rsidRPr="00456D05">
        <w:rPr>
          <w:bCs/>
          <w:sz w:val="28"/>
          <w:szCs w:val="24"/>
        </w:rPr>
        <w:t>Учебным центром</w:t>
      </w:r>
      <w:r w:rsidR="00B16FD2" w:rsidRPr="00456D05">
        <w:rPr>
          <w:bCs/>
          <w:sz w:val="28"/>
          <w:szCs w:val="24"/>
        </w:rPr>
        <w:t xml:space="preserve"> в пределах нормативного срока </w:t>
      </w:r>
      <w:r w:rsidRPr="00456D05">
        <w:rPr>
          <w:bCs/>
          <w:sz w:val="28"/>
          <w:szCs w:val="24"/>
        </w:rPr>
        <w:t>освоения программы, имеет право оформить временный перерыв в обучении и высылке учебных материалов на период от одного ме</w:t>
      </w:r>
      <w:r w:rsidR="00B16FD2" w:rsidRPr="00456D05">
        <w:rPr>
          <w:bCs/>
          <w:sz w:val="28"/>
          <w:szCs w:val="24"/>
        </w:rPr>
        <w:t xml:space="preserve">сяца до одного года, при этом </w:t>
      </w:r>
      <w:r w:rsidRPr="00456D05">
        <w:rPr>
          <w:bCs/>
          <w:sz w:val="28"/>
          <w:szCs w:val="24"/>
        </w:rPr>
        <w:t>общая продолжительность всех временных переры</w:t>
      </w:r>
      <w:r w:rsidR="00B16FD2" w:rsidRPr="00456D05">
        <w:rPr>
          <w:bCs/>
          <w:sz w:val="28"/>
          <w:szCs w:val="24"/>
        </w:rPr>
        <w:t xml:space="preserve">вов на курсе не может превышать </w:t>
      </w:r>
      <w:r w:rsidRPr="00456D05">
        <w:rPr>
          <w:bCs/>
          <w:sz w:val="28"/>
          <w:szCs w:val="24"/>
        </w:rPr>
        <w:t xml:space="preserve">одного года. </w:t>
      </w:r>
    </w:p>
    <w:p w:rsid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В заявлении необходимо указать срок</w:t>
      </w:r>
      <w:r w:rsidR="00B16FD2" w:rsidRPr="00456D05">
        <w:rPr>
          <w:bCs/>
          <w:sz w:val="28"/>
          <w:szCs w:val="24"/>
        </w:rPr>
        <w:t xml:space="preserve">и начала и окончания временного </w:t>
      </w:r>
      <w:r w:rsidRPr="00456D05">
        <w:rPr>
          <w:bCs/>
          <w:sz w:val="28"/>
          <w:szCs w:val="24"/>
        </w:rPr>
        <w:t xml:space="preserve">перерыва. </w:t>
      </w:r>
    </w:p>
    <w:p w:rsidR="00277DC1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Если этот срок не оговорен, перерыв вступает в силу в момен</w:t>
      </w:r>
      <w:r w:rsidR="00B16FD2" w:rsidRPr="00456D05">
        <w:rPr>
          <w:bCs/>
          <w:sz w:val="28"/>
          <w:szCs w:val="24"/>
        </w:rPr>
        <w:t xml:space="preserve">т получения </w:t>
      </w:r>
      <w:r w:rsidRPr="00456D05">
        <w:rPr>
          <w:bCs/>
          <w:sz w:val="28"/>
          <w:szCs w:val="24"/>
        </w:rPr>
        <w:t>письма с просьбой о перерыве в учебе сроком на три месяца.</w:t>
      </w:r>
    </w:p>
    <w:p w:rsid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Периоды временного перерыва не включаются в нормативный срок освоения образовательной программы по выбранному курсу. </w:t>
      </w:r>
      <w:r w:rsidR="00B16FD2" w:rsidRPr="00456D05">
        <w:rPr>
          <w:bCs/>
          <w:sz w:val="28"/>
          <w:szCs w:val="24"/>
        </w:rPr>
        <w:t xml:space="preserve">Обучающийся в период временного </w:t>
      </w:r>
      <w:r w:rsidRPr="00456D05">
        <w:rPr>
          <w:bCs/>
          <w:sz w:val="28"/>
          <w:szCs w:val="24"/>
        </w:rPr>
        <w:t xml:space="preserve">перерыва освобождается от обязанностей, связанных с освоением им образовательной программы. </w:t>
      </w:r>
    </w:p>
    <w:p w:rsidR="00277DC1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В период временного перерыва плата за обучение не взимается.</w:t>
      </w:r>
    </w:p>
    <w:p w:rsidR="00AC4A09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По окончании временного перерыва обучающийся/заказчик обязан подтвердить указанные в Договоре на оказание платных образовательн</w:t>
      </w:r>
      <w:r w:rsidR="00B16FD2" w:rsidRPr="00456D05">
        <w:rPr>
          <w:bCs/>
          <w:sz w:val="28"/>
          <w:szCs w:val="24"/>
        </w:rPr>
        <w:t xml:space="preserve">ых услуг или сообщить новые </w:t>
      </w:r>
      <w:r w:rsidRPr="00456D05">
        <w:rPr>
          <w:bCs/>
          <w:sz w:val="28"/>
          <w:szCs w:val="24"/>
        </w:rPr>
        <w:t xml:space="preserve">контактные данные. </w:t>
      </w:r>
    </w:p>
    <w:p w:rsidR="008A3C85" w:rsidRPr="00456D05" w:rsidRDefault="00EB4B59" w:rsidP="00456D05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>В случае неполучения заявл</w:t>
      </w:r>
      <w:r w:rsidR="00B16FD2" w:rsidRPr="00456D05">
        <w:rPr>
          <w:bCs/>
          <w:sz w:val="28"/>
          <w:szCs w:val="24"/>
        </w:rPr>
        <w:t xml:space="preserve">ения о возобновлении обучения в </w:t>
      </w:r>
      <w:r w:rsidRPr="00456D05">
        <w:rPr>
          <w:bCs/>
          <w:sz w:val="28"/>
          <w:szCs w:val="24"/>
        </w:rPr>
        <w:t xml:space="preserve">течение 10 календарных дней после окончания срока временного перерыва </w:t>
      </w:r>
      <w:r w:rsidR="00CC3B27" w:rsidRPr="00456D05">
        <w:rPr>
          <w:bCs/>
          <w:sz w:val="28"/>
          <w:szCs w:val="24"/>
        </w:rPr>
        <w:t>У</w:t>
      </w:r>
      <w:bookmarkStart w:id="0" w:name="_GoBack"/>
      <w:bookmarkEnd w:id="0"/>
      <w:r w:rsidR="00CC3B27" w:rsidRPr="00456D05">
        <w:rPr>
          <w:bCs/>
          <w:sz w:val="28"/>
          <w:szCs w:val="24"/>
        </w:rPr>
        <w:t>чебный центр</w:t>
      </w:r>
      <w:r w:rsidRPr="00456D05">
        <w:rPr>
          <w:bCs/>
          <w:sz w:val="28"/>
          <w:szCs w:val="24"/>
        </w:rPr>
        <w:t xml:space="preserve"> имеет право отчислить обучающегося в одностороннем порядке.</w:t>
      </w:r>
    </w:p>
    <w:p w:rsidR="008A3C85" w:rsidRDefault="008A3C85">
      <w:pPr>
        <w:rPr>
          <w:sz w:val="28"/>
          <w:szCs w:val="24"/>
        </w:rPr>
      </w:pPr>
      <w:r>
        <w:rPr>
          <w:sz w:val="28"/>
        </w:rPr>
        <w:br w:type="page"/>
      </w:r>
    </w:p>
    <w:p w:rsidR="00D25E0E" w:rsidRPr="008F38D3" w:rsidRDefault="00D25E0E" w:rsidP="00456D05">
      <w:pPr>
        <w:pStyle w:val="ad"/>
        <w:numPr>
          <w:ilvl w:val="0"/>
          <w:numId w:val="22"/>
        </w:numPr>
        <w:tabs>
          <w:tab w:val="left" w:pos="284"/>
        </w:tabs>
        <w:spacing w:after="240" w:line="360" w:lineRule="auto"/>
        <w:ind w:left="714" w:hanging="357"/>
        <w:jc w:val="center"/>
        <w:rPr>
          <w:sz w:val="28"/>
        </w:rPr>
      </w:pPr>
      <w:r w:rsidRPr="00456D05">
        <w:rPr>
          <w:b/>
          <w:caps/>
          <w:sz w:val="28"/>
          <w:szCs w:val="24"/>
        </w:rPr>
        <w:lastRenderedPageBreak/>
        <w:t>Восстановление лиц, ранее обучавшихся.</w:t>
      </w:r>
    </w:p>
    <w:p w:rsidR="00F503D7" w:rsidRPr="00F503D7" w:rsidRDefault="00D25E0E" w:rsidP="00F503D7">
      <w:pPr>
        <w:pStyle w:val="ad"/>
        <w:numPr>
          <w:ilvl w:val="1"/>
          <w:numId w:val="22"/>
        </w:numPr>
        <w:spacing w:line="360" w:lineRule="auto"/>
        <w:ind w:left="709"/>
        <w:jc w:val="both"/>
        <w:rPr>
          <w:bCs/>
          <w:sz w:val="28"/>
          <w:szCs w:val="24"/>
        </w:rPr>
      </w:pPr>
      <w:r w:rsidRPr="00456D05">
        <w:rPr>
          <w:bCs/>
          <w:sz w:val="28"/>
          <w:szCs w:val="24"/>
        </w:rPr>
        <w:t xml:space="preserve">Лицо, отчисленное </w:t>
      </w:r>
      <w:r w:rsidR="008A3C85" w:rsidRPr="00456D05">
        <w:rPr>
          <w:bCs/>
          <w:sz w:val="28"/>
          <w:szCs w:val="24"/>
        </w:rPr>
        <w:t xml:space="preserve">из Учебного центра АНО "Водно-лыжный клуб Натальи Румянцевой" </w:t>
      </w:r>
      <w:r w:rsidR="00F503D7">
        <w:rPr>
          <w:bCs/>
          <w:sz w:val="28"/>
          <w:szCs w:val="24"/>
        </w:rPr>
        <w:t xml:space="preserve">не подлежит восстановлению, согласно пункта 16 части 1 статьи 34, части 1 статьи 62 ФЗ </w:t>
      </w:r>
      <w:r w:rsidR="00225379">
        <w:rPr>
          <w:bCs/>
          <w:sz w:val="28"/>
          <w:szCs w:val="24"/>
        </w:rPr>
        <w:t>№ 273 «Об образовании».</w:t>
      </w:r>
    </w:p>
    <w:p w:rsidR="00A200DB" w:rsidRPr="00F503D7" w:rsidRDefault="00A200DB" w:rsidP="00F503D7">
      <w:pPr>
        <w:spacing w:line="360" w:lineRule="auto"/>
        <w:ind w:left="-11"/>
        <w:jc w:val="both"/>
        <w:rPr>
          <w:bCs/>
          <w:sz w:val="28"/>
          <w:szCs w:val="24"/>
        </w:rPr>
      </w:pPr>
    </w:p>
    <w:sectPr w:rsidR="00A200DB" w:rsidRPr="00F503D7" w:rsidSect="00720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DC" w:rsidRDefault="00540EDC" w:rsidP="00AF4EFB">
      <w:r>
        <w:separator/>
      </w:r>
    </w:p>
  </w:endnote>
  <w:endnote w:type="continuationSeparator" w:id="0">
    <w:p w:rsidR="00540EDC" w:rsidRDefault="00540EDC" w:rsidP="00A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A84" w:rsidRDefault="00AE0A84" w:rsidP="00AE0A84">
    <w:pPr>
      <w:pStyle w:val="a9"/>
      <w:rPr>
        <w:i/>
        <w:sz w:val="10"/>
      </w:rPr>
    </w:pPr>
    <w:r>
      <w:rPr>
        <w:i/>
        <w:sz w:val="12"/>
        <w:szCs w:val="24"/>
      </w:rPr>
      <w:t>© АНО "Водно-лыжный клуб Натальи Румянцевой", Лицензия на образовательную деятельность Л035-01298-77/00631103  от 08.12.2022</w:t>
    </w:r>
  </w:p>
  <w:sdt>
    <w:sdtPr>
      <w:rPr>
        <w:i/>
        <w:sz w:val="12"/>
        <w:szCs w:val="24"/>
      </w:rPr>
      <w:id w:val="173851591"/>
      <w:docPartObj>
        <w:docPartGallery w:val="Page Numbers (Bottom of Page)"/>
        <w:docPartUnique/>
      </w:docPartObj>
    </w:sdtPr>
    <w:sdtEndPr/>
    <w:sdtContent>
      <w:p w:rsidR="00AE0A84" w:rsidRPr="00AE0A84" w:rsidRDefault="00AE0A84" w:rsidP="00AE0A84">
        <w:pPr>
          <w:pStyle w:val="a9"/>
          <w:jc w:val="right"/>
          <w:rPr>
            <w:sz w:val="22"/>
          </w:rPr>
        </w:pPr>
        <w:r>
          <w:rPr>
            <w:i/>
            <w:sz w:val="12"/>
            <w:szCs w:val="24"/>
          </w:rPr>
          <w:t xml:space="preserve">стр. </w:t>
        </w:r>
        <w:r>
          <w:rPr>
            <w:i/>
            <w:sz w:val="12"/>
            <w:szCs w:val="24"/>
          </w:rPr>
          <w:fldChar w:fldCharType="begin"/>
        </w:r>
        <w:r>
          <w:rPr>
            <w:i/>
            <w:sz w:val="12"/>
            <w:szCs w:val="24"/>
          </w:rPr>
          <w:instrText>PAGE</w:instrText>
        </w:r>
        <w:r>
          <w:rPr>
            <w:i/>
            <w:sz w:val="12"/>
            <w:szCs w:val="24"/>
          </w:rPr>
          <w:fldChar w:fldCharType="separate"/>
        </w:r>
        <w:r w:rsidR="0039313D">
          <w:rPr>
            <w:i/>
            <w:noProof/>
            <w:sz w:val="12"/>
            <w:szCs w:val="24"/>
          </w:rPr>
          <w:t>8</w:t>
        </w:r>
        <w:r>
          <w:rPr>
            <w:i/>
            <w:sz w:val="12"/>
            <w:szCs w:val="24"/>
          </w:rPr>
          <w:fldChar w:fldCharType="end"/>
        </w:r>
        <w:r>
          <w:rPr>
            <w:i/>
            <w:sz w:val="12"/>
            <w:szCs w:val="24"/>
          </w:rPr>
          <w:t xml:space="preserve"> из </w:t>
        </w:r>
        <w:r>
          <w:rPr>
            <w:i/>
            <w:sz w:val="12"/>
            <w:szCs w:val="24"/>
          </w:rPr>
          <w:fldChar w:fldCharType="begin"/>
        </w:r>
        <w:r>
          <w:rPr>
            <w:i/>
            <w:sz w:val="12"/>
            <w:szCs w:val="24"/>
          </w:rPr>
          <w:instrText>NUMPAGES</w:instrText>
        </w:r>
        <w:r>
          <w:rPr>
            <w:i/>
            <w:sz w:val="12"/>
            <w:szCs w:val="24"/>
          </w:rPr>
          <w:fldChar w:fldCharType="separate"/>
        </w:r>
        <w:r w:rsidR="0039313D">
          <w:rPr>
            <w:i/>
            <w:noProof/>
            <w:sz w:val="12"/>
            <w:szCs w:val="24"/>
          </w:rPr>
          <w:t>9</w:t>
        </w:r>
        <w:r>
          <w:rPr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DC" w:rsidRDefault="00540EDC" w:rsidP="00AF4EFB">
      <w:r>
        <w:separator/>
      </w:r>
    </w:p>
  </w:footnote>
  <w:footnote w:type="continuationSeparator" w:id="0">
    <w:p w:rsidR="00540EDC" w:rsidRDefault="00540EDC" w:rsidP="00AF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81" w:rsidRPr="00720D81" w:rsidRDefault="00720D81" w:rsidP="00720D81">
    <w:pPr>
      <w:pStyle w:val="a7"/>
      <w:jc w:val="right"/>
      <w:rPr>
        <w:i/>
        <w:sz w:val="12"/>
      </w:rPr>
    </w:pPr>
    <w:r w:rsidRPr="00720D81">
      <w:rPr>
        <w:i/>
        <w:sz w:val="12"/>
      </w:rPr>
      <w:t>ПОЛОЖЕНИЕ</w:t>
    </w:r>
    <w:r>
      <w:rPr>
        <w:i/>
        <w:sz w:val="12"/>
      </w:rPr>
      <w:t xml:space="preserve"> </w:t>
    </w:r>
    <w:r w:rsidRPr="00720D81">
      <w:rPr>
        <w:i/>
        <w:sz w:val="12"/>
      </w:rPr>
      <w:t>«О ПОРЯДКЕ ПРИЕМА, ПЕРЕВОДА И ОТЧИСЛЕНИЯ ОБУЧАЮЩИХСЯ»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D8E"/>
    <w:multiLevelType w:val="hybridMultilevel"/>
    <w:tmpl w:val="0996FCA4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7344"/>
    <w:multiLevelType w:val="multilevel"/>
    <w:tmpl w:val="73200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5BB4BCF"/>
    <w:multiLevelType w:val="hybridMultilevel"/>
    <w:tmpl w:val="3544D2FC"/>
    <w:lvl w:ilvl="0" w:tplc="BC14B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71A59"/>
    <w:multiLevelType w:val="hybridMultilevel"/>
    <w:tmpl w:val="7EF87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0FE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0B3DD5"/>
    <w:multiLevelType w:val="hybridMultilevel"/>
    <w:tmpl w:val="91A62CAC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17A7"/>
    <w:multiLevelType w:val="multilevel"/>
    <w:tmpl w:val="6CAC95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AF67FAF"/>
    <w:multiLevelType w:val="multilevel"/>
    <w:tmpl w:val="915851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0E80F43"/>
    <w:multiLevelType w:val="hybridMultilevel"/>
    <w:tmpl w:val="7AA0AFB2"/>
    <w:lvl w:ilvl="0" w:tplc="BC14BF9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33722F6"/>
    <w:multiLevelType w:val="hybridMultilevel"/>
    <w:tmpl w:val="F5CAF8A2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223B7"/>
    <w:multiLevelType w:val="hybridMultilevel"/>
    <w:tmpl w:val="930C9762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2F2819"/>
    <w:multiLevelType w:val="hybridMultilevel"/>
    <w:tmpl w:val="F692CF68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D05AF4"/>
    <w:multiLevelType w:val="hybridMultilevel"/>
    <w:tmpl w:val="27BA5CC2"/>
    <w:lvl w:ilvl="0" w:tplc="573AAE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3F46292"/>
    <w:multiLevelType w:val="multilevel"/>
    <w:tmpl w:val="A20AEF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9E077D5"/>
    <w:multiLevelType w:val="hybridMultilevel"/>
    <w:tmpl w:val="04929F24"/>
    <w:lvl w:ilvl="0" w:tplc="BC14B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7241DF"/>
    <w:multiLevelType w:val="hybridMultilevel"/>
    <w:tmpl w:val="796EE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5E7E8F"/>
    <w:multiLevelType w:val="multilevel"/>
    <w:tmpl w:val="6DAA87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18">
    <w:nsid w:val="55295602"/>
    <w:multiLevelType w:val="multilevel"/>
    <w:tmpl w:val="F4A4D2A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9">
    <w:nsid w:val="5AD44394"/>
    <w:multiLevelType w:val="multilevel"/>
    <w:tmpl w:val="A0C883F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4970B20"/>
    <w:multiLevelType w:val="multilevel"/>
    <w:tmpl w:val="23BAE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>
    <w:nsid w:val="78D54B1D"/>
    <w:multiLevelType w:val="hybridMultilevel"/>
    <w:tmpl w:val="AEC8D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21"/>
  </w:num>
  <w:num w:numId="15">
    <w:abstractNumId w:val="16"/>
  </w:num>
  <w:num w:numId="16">
    <w:abstractNumId w:val="18"/>
  </w:num>
  <w:num w:numId="17">
    <w:abstractNumId w:val="14"/>
  </w:num>
  <w:num w:numId="18">
    <w:abstractNumId w:val="20"/>
  </w:num>
  <w:num w:numId="19">
    <w:abstractNumId w:val="17"/>
  </w:num>
  <w:num w:numId="20">
    <w:abstractNumId w:val="3"/>
  </w:num>
  <w:num w:numId="21">
    <w:abstractNumId w:val="7"/>
  </w:num>
  <w:num w:numId="22">
    <w:abstractNumId w:val="8"/>
  </w:num>
  <w:num w:numId="2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5"/>
    <w:rsid w:val="00030A1D"/>
    <w:rsid w:val="00032090"/>
    <w:rsid w:val="00053986"/>
    <w:rsid w:val="0007683A"/>
    <w:rsid w:val="00093859"/>
    <w:rsid w:val="000A0BA9"/>
    <w:rsid w:val="000E265C"/>
    <w:rsid w:val="000F2481"/>
    <w:rsid w:val="00105C00"/>
    <w:rsid w:val="00107840"/>
    <w:rsid w:val="00111906"/>
    <w:rsid w:val="00116606"/>
    <w:rsid w:val="00180B79"/>
    <w:rsid w:val="00192B6F"/>
    <w:rsid w:val="001B48F4"/>
    <w:rsid w:val="00213317"/>
    <w:rsid w:val="00213FC1"/>
    <w:rsid w:val="00225379"/>
    <w:rsid w:val="00265ABE"/>
    <w:rsid w:val="00276A21"/>
    <w:rsid w:val="00277DC1"/>
    <w:rsid w:val="00285C1C"/>
    <w:rsid w:val="002B430A"/>
    <w:rsid w:val="002B4A32"/>
    <w:rsid w:val="002C0885"/>
    <w:rsid w:val="002D3684"/>
    <w:rsid w:val="002E3CBE"/>
    <w:rsid w:val="0030058B"/>
    <w:rsid w:val="00312DE2"/>
    <w:rsid w:val="00322A48"/>
    <w:rsid w:val="00346F5D"/>
    <w:rsid w:val="00351809"/>
    <w:rsid w:val="0036753B"/>
    <w:rsid w:val="0039313D"/>
    <w:rsid w:val="003C73FE"/>
    <w:rsid w:val="003D716D"/>
    <w:rsid w:val="003E0CA8"/>
    <w:rsid w:val="0043580A"/>
    <w:rsid w:val="004515C7"/>
    <w:rsid w:val="00453A08"/>
    <w:rsid w:val="00456D05"/>
    <w:rsid w:val="004938C1"/>
    <w:rsid w:val="00493BE7"/>
    <w:rsid w:val="004C0590"/>
    <w:rsid w:val="004C0A4F"/>
    <w:rsid w:val="004C2823"/>
    <w:rsid w:val="004D36A2"/>
    <w:rsid w:val="00540EDC"/>
    <w:rsid w:val="0057179A"/>
    <w:rsid w:val="00573B60"/>
    <w:rsid w:val="00581ED0"/>
    <w:rsid w:val="00585096"/>
    <w:rsid w:val="00590C68"/>
    <w:rsid w:val="005A1A03"/>
    <w:rsid w:val="005B39BE"/>
    <w:rsid w:val="00606DCC"/>
    <w:rsid w:val="00647677"/>
    <w:rsid w:val="006A2AAC"/>
    <w:rsid w:val="006C7D50"/>
    <w:rsid w:val="006D76D9"/>
    <w:rsid w:val="006F3577"/>
    <w:rsid w:val="006F3E81"/>
    <w:rsid w:val="006F4A28"/>
    <w:rsid w:val="006F60A9"/>
    <w:rsid w:val="00720D81"/>
    <w:rsid w:val="00750BDF"/>
    <w:rsid w:val="00760064"/>
    <w:rsid w:val="00763256"/>
    <w:rsid w:val="0077585B"/>
    <w:rsid w:val="00776066"/>
    <w:rsid w:val="0079701C"/>
    <w:rsid w:val="007A1356"/>
    <w:rsid w:val="007B3CA9"/>
    <w:rsid w:val="007E57AA"/>
    <w:rsid w:val="008068CC"/>
    <w:rsid w:val="0082792D"/>
    <w:rsid w:val="00851B68"/>
    <w:rsid w:val="00862969"/>
    <w:rsid w:val="008645E0"/>
    <w:rsid w:val="00880193"/>
    <w:rsid w:val="008912F1"/>
    <w:rsid w:val="008947B7"/>
    <w:rsid w:val="008A3C85"/>
    <w:rsid w:val="008C308B"/>
    <w:rsid w:val="008E5BFE"/>
    <w:rsid w:val="008F38D3"/>
    <w:rsid w:val="00915B13"/>
    <w:rsid w:val="00951CD0"/>
    <w:rsid w:val="00980F6E"/>
    <w:rsid w:val="009860AA"/>
    <w:rsid w:val="009A1E4B"/>
    <w:rsid w:val="009A6D85"/>
    <w:rsid w:val="009B1228"/>
    <w:rsid w:val="009B158E"/>
    <w:rsid w:val="009B2EEC"/>
    <w:rsid w:val="009D6136"/>
    <w:rsid w:val="009E161C"/>
    <w:rsid w:val="009E2B1B"/>
    <w:rsid w:val="00A200DB"/>
    <w:rsid w:val="00A252C9"/>
    <w:rsid w:val="00A266D8"/>
    <w:rsid w:val="00A446B5"/>
    <w:rsid w:val="00A5714B"/>
    <w:rsid w:val="00A6303A"/>
    <w:rsid w:val="00AA5C1D"/>
    <w:rsid w:val="00AB164E"/>
    <w:rsid w:val="00AC28EB"/>
    <w:rsid w:val="00AC42C5"/>
    <w:rsid w:val="00AC4A09"/>
    <w:rsid w:val="00AD4D34"/>
    <w:rsid w:val="00AE0A84"/>
    <w:rsid w:val="00AF18BD"/>
    <w:rsid w:val="00AF44C7"/>
    <w:rsid w:val="00AF4EFB"/>
    <w:rsid w:val="00B069BF"/>
    <w:rsid w:val="00B15FAD"/>
    <w:rsid w:val="00B16FD2"/>
    <w:rsid w:val="00B21213"/>
    <w:rsid w:val="00B227E4"/>
    <w:rsid w:val="00B22BEC"/>
    <w:rsid w:val="00B375DD"/>
    <w:rsid w:val="00B377C0"/>
    <w:rsid w:val="00BB25FA"/>
    <w:rsid w:val="00BE3169"/>
    <w:rsid w:val="00BE5187"/>
    <w:rsid w:val="00C02086"/>
    <w:rsid w:val="00C24777"/>
    <w:rsid w:val="00C820C5"/>
    <w:rsid w:val="00C82540"/>
    <w:rsid w:val="00C93C9B"/>
    <w:rsid w:val="00C95006"/>
    <w:rsid w:val="00CA6D09"/>
    <w:rsid w:val="00CC3B27"/>
    <w:rsid w:val="00CE213E"/>
    <w:rsid w:val="00CE4F42"/>
    <w:rsid w:val="00D046E0"/>
    <w:rsid w:val="00D055F7"/>
    <w:rsid w:val="00D2457A"/>
    <w:rsid w:val="00D25E0E"/>
    <w:rsid w:val="00D2638A"/>
    <w:rsid w:val="00D315C2"/>
    <w:rsid w:val="00D37231"/>
    <w:rsid w:val="00D57E77"/>
    <w:rsid w:val="00D82323"/>
    <w:rsid w:val="00D851D1"/>
    <w:rsid w:val="00D9589F"/>
    <w:rsid w:val="00D97905"/>
    <w:rsid w:val="00DC69A3"/>
    <w:rsid w:val="00DC7457"/>
    <w:rsid w:val="00DE6D96"/>
    <w:rsid w:val="00E04EA9"/>
    <w:rsid w:val="00E14BC3"/>
    <w:rsid w:val="00E36C45"/>
    <w:rsid w:val="00E86E73"/>
    <w:rsid w:val="00EA018C"/>
    <w:rsid w:val="00EB4B59"/>
    <w:rsid w:val="00ED4E26"/>
    <w:rsid w:val="00EF60E2"/>
    <w:rsid w:val="00F00C3B"/>
    <w:rsid w:val="00F069F8"/>
    <w:rsid w:val="00F21F49"/>
    <w:rsid w:val="00F25513"/>
    <w:rsid w:val="00F328DB"/>
    <w:rsid w:val="00F402E3"/>
    <w:rsid w:val="00F503D7"/>
    <w:rsid w:val="00F6699B"/>
    <w:rsid w:val="00F67C4A"/>
    <w:rsid w:val="00F81266"/>
    <w:rsid w:val="00FC4A70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427188-EA24-4745-A064-D96EDC5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85"/>
  </w:style>
  <w:style w:type="paragraph" w:styleId="1">
    <w:name w:val="heading 1"/>
    <w:basedOn w:val="a"/>
    <w:next w:val="a"/>
    <w:qFormat/>
    <w:rsid w:val="002C088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885"/>
    <w:pPr>
      <w:jc w:val="center"/>
    </w:pPr>
    <w:rPr>
      <w:sz w:val="24"/>
    </w:rPr>
  </w:style>
  <w:style w:type="paragraph" w:styleId="a5">
    <w:name w:val="Body Text Indent"/>
    <w:basedOn w:val="a"/>
    <w:rsid w:val="002C0885"/>
    <w:pPr>
      <w:ind w:firstLine="360"/>
      <w:jc w:val="both"/>
    </w:pPr>
    <w:rPr>
      <w:sz w:val="24"/>
    </w:rPr>
  </w:style>
  <w:style w:type="paragraph" w:styleId="2">
    <w:name w:val="Body Text Indent 2"/>
    <w:basedOn w:val="a"/>
    <w:rsid w:val="002C0885"/>
    <w:pPr>
      <w:ind w:firstLine="426"/>
      <w:jc w:val="both"/>
    </w:pPr>
    <w:rPr>
      <w:sz w:val="24"/>
    </w:rPr>
  </w:style>
  <w:style w:type="paragraph" w:styleId="a6">
    <w:name w:val="Balloon Text"/>
    <w:basedOn w:val="a"/>
    <w:semiHidden/>
    <w:rsid w:val="004938C1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77585B"/>
    <w:rPr>
      <w:sz w:val="24"/>
    </w:rPr>
  </w:style>
  <w:style w:type="paragraph" w:customStyle="1" w:styleId="Style4">
    <w:name w:val="Style4"/>
    <w:basedOn w:val="a"/>
    <w:rsid w:val="00F81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81266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header"/>
    <w:basedOn w:val="a"/>
    <w:link w:val="a8"/>
    <w:rsid w:val="00AF4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EFB"/>
  </w:style>
  <w:style w:type="paragraph" w:styleId="a9">
    <w:name w:val="footer"/>
    <w:basedOn w:val="a"/>
    <w:link w:val="aa"/>
    <w:uiPriority w:val="99"/>
    <w:rsid w:val="00AF4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EFB"/>
  </w:style>
  <w:style w:type="paragraph" w:styleId="ab">
    <w:name w:val="Normal (Web)"/>
    <w:basedOn w:val="a"/>
    <w:uiPriority w:val="99"/>
    <w:rsid w:val="006F3577"/>
    <w:pPr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rsid w:val="00E14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04EA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basedOn w:val="a"/>
    <w:rsid w:val="007E57A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E57AA"/>
    <w:rPr>
      <w:b/>
      <w:bCs/>
    </w:rPr>
  </w:style>
  <w:style w:type="paragraph" w:styleId="ad">
    <w:name w:val="List Paragraph"/>
    <w:basedOn w:val="a"/>
    <w:uiPriority w:val="34"/>
    <w:qFormat/>
    <w:rsid w:val="0027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УТВЕРЖДАЮ</vt:lpstr>
    </vt:vector>
  </TitlesOfParts>
  <Company>-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УТВЕРЖДАЮ</dc:title>
  <dc:subject/>
  <dc:creator>-</dc:creator>
  <cp:keywords/>
  <dc:description/>
  <cp:lastModifiedBy>Учетная запись Майкрософт</cp:lastModifiedBy>
  <cp:revision>29</cp:revision>
  <cp:lastPrinted>2015-02-20T12:20:00Z</cp:lastPrinted>
  <dcterms:created xsi:type="dcterms:W3CDTF">2019-08-06T15:24:00Z</dcterms:created>
  <dcterms:modified xsi:type="dcterms:W3CDTF">2023-11-21T11:27:00Z</dcterms:modified>
</cp:coreProperties>
</file>